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EBE3599" wp14:paraId="7DADA70B" wp14:textId="185DC074">
      <w:pPr>
        <w:spacing w:before="240" w:beforeAutospacing="off" w:after="120" w:afterAutospacing="off"/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48"/>
          <w:szCs w:val="48"/>
          <w:lang w:val="cs-CZ"/>
        </w:rPr>
      </w:pPr>
      <w:r w:rsidRPr="4EBE3599" w:rsidR="1B5EAC33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48"/>
          <w:szCs w:val="48"/>
          <w:lang w:val="cs-CZ"/>
        </w:rPr>
        <w:t>Vzpomínky na Hrotovice</w:t>
      </w:r>
    </w:p>
    <w:p xmlns:wp14="http://schemas.microsoft.com/office/word/2010/wordml" w:rsidP="4EBE3599" wp14:paraId="542445DC" wp14:textId="73F6D469">
      <w:pPr>
        <w:spacing w:before="120" w:beforeAutospacing="off" w:after="12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32"/>
          <w:szCs w:val="32"/>
          <w:lang w:val="cs-CZ"/>
        </w:rPr>
      </w:pPr>
      <w:r w:rsidRPr="4EBE3599" w:rsidR="1B5EAC33">
        <w:rPr>
          <w:rFonts w:ascii="Aptos" w:hAnsi="Aptos" w:eastAsia="Aptos" w:cs="Aptos"/>
          <w:noProof w:val="0"/>
          <w:color w:val="000000" w:themeColor="text1" w:themeTint="FF" w:themeShade="FF"/>
          <w:sz w:val="32"/>
          <w:szCs w:val="32"/>
          <w:lang w:val="cs-CZ"/>
        </w:rPr>
        <w:t>Děda vyrůstal v malebném městečku Hrotovice, kde život plynul poklidně a všední dny měly své nezaměnitelné kouzlo. Bylo mu tehdy 12 let a spolu se svou sestrou a bratrem tvořili nerozlučnou trojici, která objevovala krásy okolní přírody i malé radosti života na venkově.</w:t>
      </w:r>
    </w:p>
    <w:p xmlns:wp14="http://schemas.microsoft.com/office/word/2010/wordml" w:rsidP="4EBE3599" wp14:paraId="60CE92B6" wp14:textId="3DE1DF14">
      <w:pPr>
        <w:spacing w:before="120" w:beforeAutospacing="off" w:after="12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32"/>
          <w:szCs w:val="32"/>
          <w:lang w:val="cs-CZ"/>
        </w:rPr>
      </w:pPr>
      <w:r w:rsidRPr="4EBE3599" w:rsidR="1B5EAC33">
        <w:rPr>
          <w:rFonts w:ascii="Aptos" w:hAnsi="Aptos" w:eastAsia="Aptos" w:cs="Aptos"/>
          <w:noProof w:val="0"/>
          <w:color w:val="000000" w:themeColor="text1" w:themeTint="FF" w:themeShade="FF"/>
          <w:sz w:val="32"/>
          <w:szCs w:val="32"/>
          <w:lang w:val="cs-CZ"/>
        </w:rPr>
        <w:t xml:space="preserve">Každé ráno začínalo brzy. Budík byl zbytečný, protože vesnický ruch — kokrhání kohouta nebo zvuky mlýnku na kávu z kuchyně — ho probouzel s jistotou. Po snídani, často jen chlebu s máslem a hrnku bílého </w:t>
      </w:r>
      <w:r w:rsidRPr="4EBE3599" w:rsidR="1B5EAC33">
        <w:rPr>
          <w:rFonts w:ascii="Aptos" w:hAnsi="Aptos" w:eastAsia="Aptos" w:cs="Aptos"/>
          <w:noProof w:val="0"/>
          <w:color w:val="000000" w:themeColor="text1" w:themeTint="FF" w:themeShade="FF"/>
          <w:sz w:val="32"/>
          <w:szCs w:val="32"/>
          <w:lang w:val="cs-CZ"/>
        </w:rPr>
        <w:t>kafe</w:t>
      </w:r>
      <w:r w:rsidRPr="4EBE3599" w:rsidR="1B5EAC33">
        <w:rPr>
          <w:rFonts w:ascii="Aptos" w:hAnsi="Aptos" w:eastAsia="Aptos" w:cs="Aptos"/>
          <w:noProof w:val="0"/>
          <w:color w:val="000000" w:themeColor="text1" w:themeTint="FF" w:themeShade="FF"/>
          <w:sz w:val="32"/>
          <w:szCs w:val="32"/>
          <w:lang w:val="cs-CZ"/>
        </w:rPr>
        <w:t>, se vydával do školy, která se nacházela jen pár minut chůze od domova. Cestou míjel rozlehlé zahrady a polní cesty, kde si po škole hrával na honěnou nebo stavěl bunkry z větví.</w:t>
      </w:r>
    </w:p>
    <w:p xmlns:wp14="http://schemas.microsoft.com/office/word/2010/wordml" w:rsidP="4EBE3599" wp14:paraId="523D0A1A" wp14:textId="236ACEC1">
      <w:pPr>
        <w:spacing w:before="120" w:beforeAutospacing="off" w:after="12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32"/>
          <w:szCs w:val="32"/>
          <w:lang w:val="cs-CZ"/>
        </w:rPr>
      </w:pPr>
      <w:r w:rsidRPr="4EBE3599" w:rsidR="1B5EAC33">
        <w:rPr>
          <w:rFonts w:ascii="Aptos" w:hAnsi="Aptos" w:eastAsia="Aptos" w:cs="Aptos"/>
          <w:noProof w:val="0"/>
          <w:color w:val="000000" w:themeColor="text1" w:themeTint="FF" w:themeShade="FF"/>
          <w:sz w:val="32"/>
          <w:szCs w:val="32"/>
          <w:lang w:val="cs-CZ"/>
        </w:rPr>
        <w:t xml:space="preserve">Po vyučování byla práce na prvním místě. Pomáhal na rodinném poli nebo při krmení slepic a králíků. Vše bylo součástí běžného života, který však nesl známky soudržnosti rodiny a sousedství. Večer byl čas na odpočinek — </w:t>
      </w:r>
      <w:r w:rsidRPr="4EBE3599" w:rsidR="3806F8AC">
        <w:rPr>
          <w:rFonts w:ascii="Aptos" w:hAnsi="Aptos" w:eastAsia="Aptos" w:cs="Aptos"/>
          <w:noProof w:val="0"/>
          <w:color w:val="000000" w:themeColor="text1" w:themeTint="FF" w:themeShade="FF"/>
          <w:sz w:val="32"/>
          <w:szCs w:val="32"/>
          <w:lang w:val="cs-CZ"/>
        </w:rPr>
        <w:t xml:space="preserve">ale určitě byste ho nenachytali číst si knihy </w:t>
      </w:r>
      <w:r w:rsidRPr="4EBE3599" w:rsidR="1B5EAC33">
        <w:rPr>
          <w:rFonts w:ascii="Aptos" w:hAnsi="Aptos" w:eastAsia="Aptos" w:cs="Aptos"/>
          <w:noProof w:val="0"/>
          <w:color w:val="000000" w:themeColor="text1" w:themeTint="FF" w:themeShade="FF"/>
          <w:sz w:val="32"/>
          <w:szCs w:val="32"/>
          <w:lang w:val="cs-CZ"/>
        </w:rPr>
        <w:t>při světle petrolejky</w:t>
      </w:r>
      <w:r w:rsidRPr="4EBE3599" w:rsidR="23987C68">
        <w:rPr>
          <w:rFonts w:ascii="Aptos" w:hAnsi="Aptos" w:eastAsia="Aptos" w:cs="Aptos"/>
          <w:noProof w:val="0"/>
          <w:color w:val="000000" w:themeColor="text1" w:themeTint="FF" w:themeShade="FF"/>
          <w:sz w:val="32"/>
          <w:szCs w:val="32"/>
          <w:lang w:val="cs-CZ"/>
        </w:rPr>
        <w:t>.</w:t>
      </w:r>
    </w:p>
    <w:p xmlns:wp14="http://schemas.microsoft.com/office/word/2010/wordml" w:rsidP="4EBE3599" wp14:paraId="30090296" wp14:textId="0DBF4A4C">
      <w:pPr>
        <w:spacing w:before="120" w:beforeAutospacing="off" w:after="12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32"/>
          <w:szCs w:val="32"/>
          <w:lang w:val="cs-CZ"/>
        </w:rPr>
      </w:pPr>
      <w:r w:rsidRPr="4EBE3599" w:rsidR="1B5EAC33">
        <w:rPr>
          <w:rFonts w:ascii="Aptos" w:hAnsi="Aptos" w:eastAsia="Aptos" w:cs="Aptos"/>
          <w:noProof w:val="0"/>
          <w:color w:val="000000" w:themeColor="text1" w:themeTint="FF" w:themeShade="FF"/>
          <w:sz w:val="32"/>
          <w:szCs w:val="32"/>
          <w:lang w:val="cs-CZ"/>
        </w:rPr>
        <w:t>Největší zábavou však byly letní výlety k rybníku, kde se s kamarády koupal, nebo tajné výpravy do lesa na ostružiny. I přes tehdejší skromné podmínky bylo jeho dětství plné nezapomenutelných okamžiků a radostí, které ho naučily vážit si jednoduchých věcí a pevného pouta rodiny.</w:t>
      </w:r>
    </w:p>
    <w:p xmlns:wp14="http://schemas.microsoft.com/office/word/2010/wordml" w:rsidP="4EBE3599" wp14:paraId="0A006AFF" wp14:textId="6B72A6F1">
      <w:pPr>
        <w:spacing w:before="0" w:beforeAutospacing="off" w:after="120" w:afterAutospacing="off"/>
        <w:ind w:left="-120" w:right="0"/>
        <w:rPr>
          <w:sz w:val="32"/>
          <w:szCs w:val="32"/>
        </w:rPr>
      </w:pPr>
    </w:p>
    <w:p xmlns:wp14="http://schemas.microsoft.com/office/word/2010/wordml" w:rsidP="4EBE3599" wp14:paraId="075E9EEA" wp14:textId="5519CD4D">
      <w:pPr>
        <w:rPr>
          <w:sz w:val="32"/>
          <w:szCs w:val="32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E6BF67B"/>
    <w:rsid w:val="1B5EAC33"/>
    <w:rsid w:val="23987C68"/>
    <w:rsid w:val="23ADFEB4"/>
    <w:rsid w:val="308E4831"/>
    <w:rsid w:val="3806F8AC"/>
    <w:rsid w:val="450AB1CB"/>
    <w:rsid w:val="4EBE3599"/>
    <w:rsid w:val="5390A936"/>
    <w:rsid w:val="5787E0F0"/>
    <w:rsid w:val="7E6BF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BF67B"/>
  <w15:chartTrackingRefBased/>
  <w15:docId w15:val="{4AD0A3E3-833B-4AF4-95EE-270289361DC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2024-12-02T17:38:46.8441436Z</dcterms:created>
  <dcterms:modified xsi:type="dcterms:W3CDTF">2024-12-02T17:46:48.1396810Z</dcterms:modified>
  <dc:creator>Šenkypl Jakub</dc:creator>
  <lastModifiedBy>Šenkypl Jakub</lastModifiedBy>
</coreProperties>
</file>